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0" w:rsidRDefault="00C91B30">
      <w:pPr>
        <w:spacing w:before="4"/>
        <w:rPr>
          <w:sz w:val="17"/>
        </w:rPr>
      </w:pPr>
      <w:bookmarkStart w:id="0" w:name="_GoBack"/>
      <w:bookmarkEnd w:id="0"/>
    </w:p>
    <w:p w:rsidR="00C91B30" w:rsidRPr="002328CB" w:rsidRDefault="002328CB" w:rsidP="002328CB">
      <w:pPr>
        <w:jc w:val="right"/>
        <w:rPr>
          <w:sz w:val="24"/>
          <w:szCs w:val="24"/>
        </w:rPr>
      </w:pPr>
      <w:proofErr w:type="spellStart"/>
      <w:r w:rsidRPr="002328CB">
        <w:rPr>
          <w:sz w:val="24"/>
          <w:szCs w:val="24"/>
        </w:rPr>
        <w:t>Pielikums</w:t>
      </w:r>
      <w:proofErr w:type="spellEnd"/>
    </w:p>
    <w:p w:rsidR="002328CB" w:rsidRPr="002328CB" w:rsidRDefault="002328CB" w:rsidP="002328CB">
      <w:pPr>
        <w:jc w:val="right"/>
        <w:rPr>
          <w:sz w:val="24"/>
          <w:szCs w:val="24"/>
        </w:rPr>
      </w:pPr>
      <w:proofErr w:type="spellStart"/>
      <w:r w:rsidRPr="002328CB">
        <w:rPr>
          <w:sz w:val="24"/>
          <w:szCs w:val="24"/>
        </w:rPr>
        <w:t>Madonas</w:t>
      </w:r>
      <w:proofErr w:type="spellEnd"/>
      <w:r w:rsidRPr="002328CB">
        <w:rPr>
          <w:sz w:val="24"/>
          <w:szCs w:val="24"/>
        </w:rPr>
        <w:t xml:space="preserve"> </w:t>
      </w:r>
      <w:proofErr w:type="spellStart"/>
      <w:r w:rsidRPr="002328CB">
        <w:rPr>
          <w:sz w:val="24"/>
          <w:szCs w:val="24"/>
        </w:rPr>
        <w:t>novada</w:t>
      </w:r>
      <w:proofErr w:type="spellEnd"/>
      <w:r w:rsidRPr="002328CB">
        <w:rPr>
          <w:sz w:val="24"/>
          <w:szCs w:val="24"/>
        </w:rPr>
        <w:t xml:space="preserve"> </w:t>
      </w:r>
      <w:proofErr w:type="spellStart"/>
      <w:r w:rsidRPr="002328CB">
        <w:rPr>
          <w:sz w:val="24"/>
          <w:szCs w:val="24"/>
        </w:rPr>
        <w:t>pašvaldības</w:t>
      </w:r>
      <w:proofErr w:type="spellEnd"/>
      <w:r w:rsidRPr="002328CB">
        <w:rPr>
          <w:sz w:val="24"/>
          <w:szCs w:val="24"/>
        </w:rPr>
        <w:t xml:space="preserve"> domes</w:t>
      </w:r>
    </w:p>
    <w:p w:rsidR="002328CB" w:rsidRPr="002328CB" w:rsidRDefault="002328CB" w:rsidP="002328CB">
      <w:pPr>
        <w:jc w:val="right"/>
        <w:rPr>
          <w:sz w:val="24"/>
          <w:szCs w:val="24"/>
        </w:rPr>
        <w:sectPr w:rsidR="002328CB" w:rsidRPr="002328CB" w:rsidSect="002328CB">
          <w:type w:val="continuous"/>
          <w:pgSz w:w="11900" w:h="16840"/>
          <w:pgMar w:top="1134" w:right="1134" w:bottom="1134" w:left="1701" w:header="720" w:footer="720" w:gutter="0"/>
          <w:cols w:space="720"/>
          <w:docGrid w:linePitch="299"/>
        </w:sectPr>
      </w:pPr>
      <w:r>
        <w:rPr>
          <w:noProof/>
          <w:lang w:val="lv-LV" w:eastAsia="lv-LV"/>
        </w:rPr>
        <w:drawing>
          <wp:anchor distT="0" distB="0" distL="0" distR="0" simplePos="0" relativeHeight="487573504" behindDoc="1" locked="0" layoutInCell="1" allowOverlap="1" wp14:anchorId="3F089469" wp14:editId="47326479">
            <wp:simplePos x="0" y="0"/>
            <wp:positionH relativeFrom="page">
              <wp:posOffset>409575</wp:posOffset>
            </wp:positionH>
            <wp:positionV relativeFrom="page">
              <wp:posOffset>1371600</wp:posOffset>
            </wp:positionV>
            <wp:extent cx="6667338" cy="8419465"/>
            <wp:effectExtent l="0" t="0" r="63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09" cy="842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2D2">
        <w:rPr>
          <w:sz w:val="24"/>
          <w:szCs w:val="24"/>
        </w:rPr>
        <w:t>22</w:t>
      </w:r>
      <w:r w:rsidRPr="002328CB">
        <w:rPr>
          <w:sz w:val="24"/>
          <w:szCs w:val="24"/>
        </w:rPr>
        <w:t>.0</w:t>
      </w:r>
      <w:r w:rsidR="001032D2">
        <w:rPr>
          <w:sz w:val="24"/>
          <w:szCs w:val="24"/>
        </w:rPr>
        <w:t>3</w:t>
      </w:r>
      <w:r w:rsidRPr="002328CB">
        <w:rPr>
          <w:sz w:val="24"/>
          <w:szCs w:val="24"/>
        </w:rPr>
        <w:t xml:space="preserve">.2022. </w:t>
      </w:r>
      <w:proofErr w:type="spellStart"/>
      <w:r w:rsidRPr="002328CB">
        <w:rPr>
          <w:sz w:val="24"/>
          <w:szCs w:val="24"/>
        </w:rPr>
        <w:t>lēmumam</w:t>
      </w:r>
      <w:proofErr w:type="spellEnd"/>
      <w:r w:rsidRPr="002328CB">
        <w:rPr>
          <w:sz w:val="24"/>
          <w:szCs w:val="24"/>
        </w:rPr>
        <w:t xml:space="preserve"> </w:t>
      </w:r>
      <w:proofErr w:type="spellStart"/>
      <w:r w:rsidRPr="002328CB">
        <w:rPr>
          <w:sz w:val="24"/>
          <w:szCs w:val="24"/>
        </w:rPr>
        <w:t>Nr</w:t>
      </w:r>
      <w:proofErr w:type="spellEnd"/>
      <w:r w:rsidRPr="002328CB">
        <w:rPr>
          <w:sz w:val="24"/>
          <w:szCs w:val="24"/>
        </w:rPr>
        <w:t xml:space="preserve">. </w:t>
      </w:r>
      <w:r w:rsidR="001032D2">
        <w:rPr>
          <w:sz w:val="24"/>
          <w:szCs w:val="24"/>
        </w:rPr>
        <w:t>173 (</w:t>
      </w:r>
      <w:proofErr w:type="spellStart"/>
      <w:r w:rsidR="001032D2">
        <w:rPr>
          <w:sz w:val="24"/>
          <w:szCs w:val="24"/>
        </w:rPr>
        <w:t>prot.</w:t>
      </w:r>
      <w:proofErr w:type="spellEnd"/>
      <w:r w:rsidR="001032D2">
        <w:rPr>
          <w:sz w:val="24"/>
          <w:szCs w:val="24"/>
        </w:rPr>
        <w:t xml:space="preserve"> </w:t>
      </w:r>
      <w:proofErr w:type="spellStart"/>
      <w:r w:rsidR="001032D2">
        <w:rPr>
          <w:sz w:val="24"/>
          <w:szCs w:val="24"/>
        </w:rPr>
        <w:t>Nr</w:t>
      </w:r>
      <w:proofErr w:type="spellEnd"/>
      <w:r w:rsidR="001032D2">
        <w:rPr>
          <w:sz w:val="24"/>
          <w:szCs w:val="24"/>
        </w:rPr>
        <w:t>. 7, 20</w:t>
      </w:r>
      <w:r w:rsidRPr="002328CB">
        <w:rPr>
          <w:sz w:val="24"/>
          <w:szCs w:val="24"/>
        </w:rPr>
        <w:t>.</w:t>
      </w:r>
      <w:r w:rsidR="001032D2">
        <w:rPr>
          <w:sz w:val="24"/>
          <w:szCs w:val="24"/>
        </w:rPr>
        <w:t xml:space="preserve"> </w:t>
      </w:r>
      <w:r w:rsidRPr="002328CB">
        <w:rPr>
          <w:sz w:val="24"/>
          <w:szCs w:val="24"/>
        </w:rPr>
        <w:t>p.)</w:t>
      </w:r>
    </w:p>
    <w:p w:rsidR="00C91B30" w:rsidRDefault="002328CB">
      <w:pPr>
        <w:spacing w:before="4"/>
        <w:rPr>
          <w:sz w:val="17"/>
        </w:rPr>
      </w:pPr>
      <w:r>
        <w:rPr>
          <w:noProof/>
          <w:lang w:val="lv-LV" w:eastAsia="lv-LV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638175</wp:posOffset>
            </wp:positionV>
            <wp:extent cx="6648450" cy="9439275"/>
            <wp:effectExtent l="0" t="0" r="0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302" cy="944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1B30">
      <w:pgSz w:w="11900" w:h="16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0"/>
    <w:rsid w:val="001032D2"/>
    <w:rsid w:val="002328CB"/>
    <w:rsid w:val="00C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6FC5"/>
  <w15:docId w15:val="{802F344E-F537-4B8B-AA91-74D7FBA5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LindaV</dc:creator>
  <cp:lastModifiedBy>LindaV</cp:lastModifiedBy>
  <cp:revision>2</cp:revision>
  <dcterms:created xsi:type="dcterms:W3CDTF">2022-03-23T12:19:00Z</dcterms:created>
  <dcterms:modified xsi:type="dcterms:W3CDTF">2022-03-23T12:19:00Z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TOSHIBA e-STUDIO5015AC</vt:lpwstr>
  </property>
  <property fmtid="{D5CDD505-2E9C-101B-9397-08002B2CF9AE}" pid="4" name="LastSaved">
    <vt:filetime>2022-03-21T00:00:00Z</vt:filetime>
  </property>
</Properties>
</file>